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EE1A" w14:textId="77777777" w:rsidR="00927892" w:rsidRDefault="00685A9E">
      <w:r>
        <w:t>LOCATIE PLANNING WERVING WNL</w:t>
      </w:r>
    </w:p>
    <w:p w14:paraId="26183330" w14:textId="77777777" w:rsidR="00685A9E" w:rsidRDefault="00685A9E"/>
    <w:p w14:paraId="201977DE" w14:textId="21AC211F" w:rsidR="00B13FC4" w:rsidRPr="00B13FC4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proofErr w:type="gramStart"/>
      <w:r>
        <w:rPr>
          <w:rFonts w:ascii="Arial" w:eastAsia="Times New Roman" w:hAnsi="Arial" w:cs="Arial"/>
          <w:color w:val="222222"/>
          <w:lang w:eastAsia="nl-NL"/>
        </w:rPr>
        <w:t>week</w:t>
      </w:r>
      <w:proofErr w:type="gramEnd"/>
      <w:r>
        <w:rPr>
          <w:rFonts w:ascii="Arial" w:eastAsia="Times New Roman" w:hAnsi="Arial" w:cs="Arial"/>
          <w:color w:val="222222"/>
          <w:lang w:eastAsia="nl-NL"/>
        </w:rPr>
        <w:t xml:space="preserve"> 3</w:t>
      </w:r>
      <w:r w:rsidR="003A6D54">
        <w:rPr>
          <w:rFonts w:ascii="Arial" w:eastAsia="Times New Roman" w:hAnsi="Arial" w:cs="Arial"/>
          <w:color w:val="222222"/>
          <w:lang w:eastAsia="nl-NL"/>
        </w:rPr>
        <w:t>-2019</w:t>
      </w:r>
      <w:r w:rsidR="00B13FC4" w:rsidRPr="00B13FC4">
        <w:rPr>
          <w:rFonts w:ascii="Arial" w:eastAsia="Times New Roman" w:hAnsi="Arial" w:cs="Arial"/>
          <w:color w:val="222222"/>
          <w:lang w:eastAsia="nl-NL"/>
        </w:rPr>
        <w:t>:</w:t>
      </w:r>
    </w:p>
    <w:p w14:paraId="77FBEF18" w14:textId="77777777" w:rsidR="00B13FC4" w:rsidRDefault="00B13FC4" w:rsidP="00B13FC4">
      <w:pPr>
        <w:rPr>
          <w:rFonts w:ascii="Arial" w:eastAsia="Times New Roman" w:hAnsi="Arial" w:cs="Arial"/>
          <w:color w:val="222222"/>
          <w:lang w:eastAsia="nl-NL"/>
        </w:rPr>
      </w:pPr>
    </w:p>
    <w:p w14:paraId="03B879AE" w14:textId="2C5DF660" w:rsidR="00A845B8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Nijkerk</w:t>
      </w:r>
    </w:p>
    <w:p w14:paraId="0C5ECFFE" w14:textId="3CA6F82C" w:rsidR="00DF7DE5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Amersfoort</w:t>
      </w:r>
    </w:p>
    <w:p w14:paraId="2BC19612" w14:textId="3E2DCC9A" w:rsidR="00DF7DE5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Culemborg</w:t>
      </w:r>
    </w:p>
    <w:p w14:paraId="6C8B7C55" w14:textId="23DA1FF7" w:rsidR="00DF7DE5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Nieuwegein</w:t>
      </w:r>
    </w:p>
    <w:p w14:paraId="7E0F165E" w14:textId="32E2D655" w:rsidR="00DF7DE5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Elburg</w:t>
      </w:r>
    </w:p>
    <w:p w14:paraId="02091E7A" w14:textId="55CA3FC7" w:rsidR="00DF7DE5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Coevorden</w:t>
      </w:r>
    </w:p>
    <w:p w14:paraId="43455492" w14:textId="7C37FF38" w:rsidR="00DF7DE5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Burgum</w:t>
      </w:r>
    </w:p>
    <w:p w14:paraId="4AFD8DDC" w14:textId="77777777" w:rsidR="00DF7DE5" w:rsidRPr="003A6D54" w:rsidRDefault="00DF7DE5" w:rsidP="00B13FC4">
      <w:pPr>
        <w:rPr>
          <w:rFonts w:ascii="Arial" w:eastAsia="Times New Roman" w:hAnsi="Arial" w:cs="Arial"/>
          <w:color w:val="222222"/>
          <w:lang w:eastAsia="nl-NL"/>
        </w:rPr>
      </w:pPr>
      <w:bookmarkStart w:id="0" w:name="_GoBack"/>
      <w:bookmarkEnd w:id="0"/>
    </w:p>
    <w:sectPr w:rsidR="00DF7DE5" w:rsidRPr="003A6D54" w:rsidSect="00C61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9E"/>
    <w:rsid w:val="003A6D54"/>
    <w:rsid w:val="00545788"/>
    <w:rsid w:val="005E49C4"/>
    <w:rsid w:val="00685A9E"/>
    <w:rsid w:val="00887CF0"/>
    <w:rsid w:val="00A845B8"/>
    <w:rsid w:val="00B13FC4"/>
    <w:rsid w:val="00C61ED7"/>
    <w:rsid w:val="00DF7DE5"/>
    <w:rsid w:val="00E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42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Macintosh Word</Application>
  <DocSecurity>0</DocSecurity>
  <Lines>1</Lines>
  <Paragraphs>1</Paragraphs>
  <ScaleCrop>false</ScaleCrop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5</cp:revision>
  <cp:lastPrinted>2018-12-10T19:40:00Z</cp:lastPrinted>
  <dcterms:created xsi:type="dcterms:W3CDTF">2019-01-02T12:02:00Z</dcterms:created>
  <dcterms:modified xsi:type="dcterms:W3CDTF">2019-01-16T09:48:00Z</dcterms:modified>
</cp:coreProperties>
</file>